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590C0" w14:textId="50649362" w:rsidR="0036730A" w:rsidRDefault="001A4CB8" w:rsidP="0036730A">
      <w:bookmarkStart w:id="0" w:name="_Hlk65745298"/>
      <w:r w:rsidRPr="001A4CB8">
        <w:rPr>
          <w:b/>
          <w:bCs/>
        </w:rPr>
        <w:t xml:space="preserve">Dr. </w:t>
      </w:r>
      <w:r w:rsidR="0036730A" w:rsidRPr="001A4CB8">
        <w:rPr>
          <w:b/>
          <w:bCs/>
        </w:rPr>
        <w:t>Kandyce</w:t>
      </w:r>
      <w:r w:rsidRPr="001A4CB8">
        <w:rPr>
          <w:b/>
          <w:bCs/>
        </w:rPr>
        <w:t xml:space="preserve"> Ormes-Ripley</w:t>
      </w:r>
      <w:r w:rsidR="0036730A">
        <w:t xml:space="preserve"> </w:t>
      </w:r>
      <w:r w:rsidR="00AD21AD">
        <w:t xml:space="preserve">serves as </w:t>
      </w:r>
      <w:r>
        <w:t xml:space="preserve">Associate Vice President of Data Analysis and Strategy. </w:t>
      </w:r>
      <w:r w:rsidR="00AD21AD">
        <w:t>She</w:t>
      </w:r>
      <w:r w:rsidR="0036730A">
        <w:t xml:space="preserve"> provide</w:t>
      </w:r>
      <w:r w:rsidR="00AD21AD">
        <w:t>s</w:t>
      </w:r>
      <w:r w:rsidR="0036730A">
        <w:t xml:space="preserve"> leadership, </w:t>
      </w:r>
      <w:r>
        <w:t>d</w:t>
      </w:r>
      <w:r w:rsidR="0036730A">
        <w:t>irection</w:t>
      </w:r>
      <w:r>
        <w:t>, and integration</w:t>
      </w:r>
      <w:r w:rsidR="0036730A">
        <w:t xml:space="preserve"> for all </w:t>
      </w:r>
      <w:r>
        <w:t xml:space="preserve">program </w:t>
      </w:r>
      <w:r w:rsidR="0036730A">
        <w:t>planning</w:t>
      </w:r>
      <w:r>
        <w:t xml:space="preserve"> and operations for Buckner International, Buckner Children and Family Services, Inc., and Buckner Retirement Services, Inc. She is r</w:t>
      </w:r>
      <w:r w:rsidRPr="001A4CB8">
        <w:t xml:space="preserve">esponsible for the leadership, planning, development, and implementation of all aspects of ministry evaluation and acquisition/rejection, program development, quality improvement, and support of government relations. </w:t>
      </w:r>
      <w:r>
        <w:t>She w</w:t>
      </w:r>
      <w:r w:rsidRPr="001A4CB8">
        <w:t>orks</w:t>
      </w:r>
      <w:r w:rsidRPr="001A4CB8">
        <w:t xml:space="preserve"> with the project management team on the development of the overall program design strategy and execution for each project. </w:t>
      </w:r>
      <w:r>
        <w:t>She l</w:t>
      </w:r>
      <w:r w:rsidRPr="001A4CB8">
        <w:t>ead</w:t>
      </w:r>
      <w:r>
        <w:t>s</w:t>
      </w:r>
      <w:r w:rsidRPr="001A4CB8">
        <w:t xml:space="preserve"> and direct</w:t>
      </w:r>
      <w:r>
        <w:t>s</w:t>
      </w:r>
      <w:r w:rsidRPr="001A4CB8">
        <w:t xml:space="preserve"> the best practices documentation initiative including research of current best practice for all focus areas, implementation of best practices in all new programs and supporting leadership in each functional area in the application of best practice models in current operations</w:t>
      </w:r>
      <w:r w:rsidR="0036730A">
        <w:t xml:space="preserve">.  </w:t>
      </w:r>
    </w:p>
    <w:p w14:paraId="448EFE0D" w14:textId="284F40DC" w:rsidR="0036730A" w:rsidRDefault="0036730A" w:rsidP="0036730A">
      <w:r>
        <w:t xml:space="preserve">Kandyce joined Buckner </w:t>
      </w:r>
      <w:r w:rsidR="00E424A4">
        <w:t xml:space="preserve">Children and Family Services </w:t>
      </w:r>
      <w:r>
        <w:t>in 2009 as a Life Skills Specialist. Since that time, she has served in various roles including Manager of Organizational Effectiveness, Manager of Performance, Director of Service Offerings and Performance</w:t>
      </w:r>
      <w:r w:rsidR="000D4048">
        <w:t>,</w:t>
      </w:r>
      <w:r>
        <w:t xml:space="preserve"> and</w:t>
      </w:r>
      <w:r w:rsidR="000D4048">
        <w:t xml:space="preserve"> </w:t>
      </w:r>
      <w:r w:rsidR="001A4CB8">
        <w:t xml:space="preserve">Senior </w:t>
      </w:r>
      <w:r>
        <w:t>Director of Program Design</w:t>
      </w:r>
      <w:r w:rsidR="001A4CB8">
        <w:t xml:space="preserve"> before moving into her current role</w:t>
      </w:r>
      <w:r>
        <w:t xml:space="preserve">. </w:t>
      </w:r>
    </w:p>
    <w:p w14:paraId="77238DF5" w14:textId="77777777" w:rsidR="0025652B" w:rsidRDefault="00285CBC" w:rsidP="0036730A">
      <w:r>
        <w:t xml:space="preserve">Before joining Buckner, Kandyce worked at </w:t>
      </w:r>
      <w:r w:rsidR="0025652B">
        <w:t>United States</w:t>
      </w:r>
      <w:r>
        <w:t xml:space="preserve"> Steel </w:t>
      </w:r>
      <w:r w:rsidR="0025652B">
        <w:t xml:space="preserve">Corporation </w:t>
      </w:r>
      <w:r>
        <w:t xml:space="preserve">as a </w:t>
      </w:r>
      <w:r w:rsidR="00CD54D5">
        <w:t xml:space="preserve">Supply Chain </w:t>
      </w:r>
      <w:r w:rsidR="00993EE5">
        <w:t xml:space="preserve">Analyst, </w:t>
      </w:r>
      <w:r w:rsidR="0025652B">
        <w:t xml:space="preserve">Capital Projects Coordinator, and Appropriations and Cost Control Analyst. </w:t>
      </w:r>
    </w:p>
    <w:p w14:paraId="411D4878" w14:textId="4B2DC5FF" w:rsidR="0036730A" w:rsidRDefault="001A4CB8" w:rsidP="0036730A">
      <w:r w:rsidRPr="001A4CB8">
        <w:t xml:space="preserve">Kandyce </w:t>
      </w:r>
      <w:r w:rsidR="0025652B">
        <w:t>holds</w:t>
      </w:r>
      <w:r w:rsidRPr="001A4CB8">
        <w:t xml:space="preserve"> a doctorate in Learning and Organization Change Management from Baylor University</w:t>
      </w:r>
      <w:r>
        <w:t>.</w:t>
      </w:r>
      <w:r w:rsidRPr="001A4CB8">
        <w:t xml:space="preserve"> </w:t>
      </w:r>
      <w:r>
        <w:t>She</w:t>
      </w:r>
      <w:r w:rsidR="0036730A">
        <w:t xml:space="preserve"> </w:t>
      </w:r>
      <w:r w:rsidR="0025652B">
        <w:t xml:space="preserve">also </w:t>
      </w:r>
      <w:r w:rsidR="0036730A">
        <w:t>holds a Master of Business Management and Leadership from LeTourneau University and a Bachelor of Arts in Human Relations from East Texas Baptist University</w:t>
      </w:r>
      <w:r>
        <w:t xml:space="preserve">. </w:t>
      </w:r>
      <w:r w:rsidR="0036730A">
        <w:t>Kandyce is certified in Project Management and Black Belt Lean Six Sigma from Purdue University.</w:t>
      </w:r>
      <w:r w:rsidR="00AD21AD">
        <w:t xml:space="preserve">  She also works as an Adjunct Professor at Baylor University</w:t>
      </w:r>
      <w:bookmarkEnd w:id="0"/>
      <w:r>
        <w:t xml:space="preserve">. </w:t>
      </w:r>
    </w:p>
    <w:p w14:paraId="0F06B4F1" w14:textId="77777777" w:rsidR="001A4CB8" w:rsidRPr="001A4CB8" w:rsidRDefault="001A4CB8" w:rsidP="001A4CB8"/>
    <w:sectPr w:rsidR="001A4CB8" w:rsidRPr="001A4C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U3MzUztzA0NjIyNDRQ0lEKTi0uzszPAykwrAUANJzAoywAAAA="/>
  </w:docVars>
  <w:rsids>
    <w:rsidRoot w:val="00DE3A0F"/>
    <w:rsid w:val="000D4048"/>
    <w:rsid w:val="001A4CB8"/>
    <w:rsid w:val="0025652B"/>
    <w:rsid w:val="00285CBC"/>
    <w:rsid w:val="0036730A"/>
    <w:rsid w:val="003E3BF0"/>
    <w:rsid w:val="00841C89"/>
    <w:rsid w:val="009713F0"/>
    <w:rsid w:val="00993EE5"/>
    <w:rsid w:val="00AD21AD"/>
    <w:rsid w:val="00CD54D5"/>
    <w:rsid w:val="00DE3A0F"/>
    <w:rsid w:val="00E42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9724D"/>
  <w15:docId w15:val="{6576FF71-A2F7-4846-9528-4C07097EB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DE3A0F"/>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semiHidden/>
    <w:rsid w:val="00DE3A0F"/>
    <w:rPr>
      <w:rFonts w:ascii="Consolas" w:eastAsia="Calibri" w:hAnsi="Consolas" w:cs="Times New Roman"/>
      <w:sz w:val="21"/>
      <w:szCs w:val="21"/>
    </w:rPr>
  </w:style>
  <w:style w:type="paragraph" w:styleId="NormalWeb">
    <w:name w:val="Normal (Web)"/>
    <w:basedOn w:val="Normal"/>
    <w:uiPriority w:val="99"/>
    <w:semiHidden/>
    <w:unhideWhenUsed/>
    <w:rsid w:val="001A4CB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13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282</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Buckner International</Company>
  <LinksUpToDate>false</LinksUpToDate>
  <CharactersWithSpaces>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Kandyce Ormes</dc:creator>
  <cp:lastModifiedBy>Kandyce Ormes</cp:lastModifiedBy>
  <cp:revision>8</cp:revision>
  <dcterms:created xsi:type="dcterms:W3CDTF">2023-11-29T21:19:00Z</dcterms:created>
  <dcterms:modified xsi:type="dcterms:W3CDTF">2023-11-29T21:25:00Z</dcterms:modified>
</cp:coreProperties>
</file>